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71" w:rsidRDefault="00207E71" w:rsidP="00207E71">
      <w:pPr>
        <w:pStyle w:val="a3"/>
        <w:shd w:val="clear" w:color="auto" w:fill="FFFFFF"/>
        <w:spacing w:before="0" w:beforeAutospacing="0" w:after="0" w:afterAutospacing="0"/>
        <w:ind w:left="4820" w:hanging="48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УТВЕРЖДАЮ</w:t>
      </w:r>
    </w:p>
    <w:p w:rsidR="00207E71" w:rsidRDefault="00207E71" w:rsidP="00207E71">
      <w:pPr>
        <w:pStyle w:val="a3"/>
        <w:shd w:val="clear" w:color="auto" w:fill="FFFFFF"/>
        <w:spacing w:before="0" w:beforeAutospacing="0" w:after="0" w:afterAutospacing="0"/>
        <w:ind w:left="4820" w:hanging="48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директор</w:t>
      </w:r>
    </w:p>
    <w:p w:rsidR="00207E71" w:rsidRDefault="00207E71" w:rsidP="00207E71">
      <w:pPr>
        <w:pStyle w:val="a3"/>
        <w:shd w:val="clear" w:color="auto" w:fill="FFFFFF"/>
        <w:spacing w:before="0" w:beforeAutospacing="0" w:after="0" w:afterAutospacing="0"/>
        <w:ind w:left="4820" w:hanging="48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color w:val="111111"/>
          <w:sz w:val="28"/>
          <w:szCs w:val="28"/>
        </w:rPr>
        <w:t>воспитательно</w:t>
      </w:r>
      <w:proofErr w:type="spellEnd"/>
      <w:r>
        <w:rPr>
          <w:color w:val="111111"/>
          <w:sz w:val="28"/>
          <w:szCs w:val="28"/>
        </w:rPr>
        <w:t>-оздоровительного</w:t>
      </w:r>
    </w:p>
    <w:p w:rsidR="00207E71" w:rsidRDefault="00207E71" w:rsidP="00207E71">
      <w:pPr>
        <w:pStyle w:val="a3"/>
        <w:shd w:val="clear" w:color="auto" w:fill="FFFFFF"/>
        <w:spacing w:before="0" w:beforeAutospacing="0" w:after="0" w:afterAutospacing="0"/>
        <w:ind w:left="4820" w:hanging="48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учреждения образования</w:t>
      </w:r>
    </w:p>
    <w:p w:rsidR="00207E71" w:rsidRDefault="00207E71" w:rsidP="00207E71">
      <w:pPr>
        <w:pStyle w:val="a3"/>
        <w:shd w:val="clear" w:color="auto" w:fill="FFFFFF"/>
        <w:spacing w:before="0" w:beforeAutospacing="0" w:after="0" w:afterAutospacing="0"/>
        <w:ind w:left="4820" w:hanging="48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(оздоровительный лагерь) </w:t>
      </w:r>
    </w:p>
    <w:p w:rsidR="00207E71" w:rsidRDefault="00207E71" w:rsidP="00207E71">
      <w:pPr>
        <w:pStyle w:val="a3"/>
        <w:shd w:val="clear" w:color="auto" w:fill="FFFFFF"/>
        <w:spacing w:before="0" w:beforeAutospacing="0" w:after="0" w:afterAutospacing="0"/>
        <w:ind w:left="4820" w:hanging="48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«Фантазёры»</w:t>
      </w:r>
    </w:p>
    <w:p w:rsidR="00207E71" w:rsidRDefault="00207E71" w:rsidP="00207E71">
      <w:pPr>
        <w:pStyle w:val="a3"/>
        <w:shd w:val="clear" w:color="auto" w:fill="FFFFFF"/>
        <w:spacing w:before="0" w:beforeAutospacing="0" w:after="0" w:afterAutospacing="0"/>
        <w:ind w:left="4820" w:hanging="48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_________</w:t>
      </w:r>
      <w:proofErr w:type="spellStart"/>
      <w:r>
        <w:rPr>
          <w:color w:val="111111"/>
          <w:sz w:val="28"/>
          <w:szCs w:val="28"/>
        </w:rPr>
        <w:t>Е.А.Леонченко</w:t>
      </w:r>
      <w:proofErr w:type="spellEnd"/>
    </w:p>
    <w:p w:rsidR="00207E71" w:rsidRDefault="00207E71" w:rsidP="00207E71">
      <w:pPr>
        <w:pStyle w:val="a3"/>
        <w:shd w:val="clear" w:color="auto" w:fill="FFFFFF"/>
        <w:spacing w:before="0" w:beforeAutospacing="0" w:after="0" w:afterAutospacing="0"/>
        <w:ind w:left="4962" w:hanging="496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«__»_____________2026 года</w:t>
      </w:r>
    </w:p>
    <w:p w:rsidR="00207E71" w:rsidRDefault="00207E71" w:rsidP="00207E71">
      <w:pPr>
        <w:shd w:val="clear" w:color="auto" w:fill="FFFFFF"/>
        <w:ind w:left="4962" w:hanging="4962"/>
        <w:rPr>
          <w:b/>
          <w:sz w:val="28"/>
          <w:szCs w:val="28"/>
        </w:rPr>
      </w:pPr>
    </w:p>
    <w:p w:rsidR="00207E71" w:rsidRDefault="00207E71" w:rsidP="00207E7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План воспитательной работы с  </w:t>
      </w:r>
      <w:r>
        <w:rPr>
          <w:b/>
          <w:bCs/>
          <w:color w:val="000000"/>
          <w:sz w:val="28"/>
          <w:szCs w:val="28"/>
        </w:rPr>
        <w:t xml:space="preserve">детьми, </w:t>
      </w:r>
    </w:p>
    <w:p w:rsidR="00207E71" w:rsidRDefault="00207E71" w:rsidP="00207E7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нуждающимися в оздоровлении </w:t>
      </w:r>
      <w:proofErr w:type="spellStart"/>
      <w:r>
        <w:rPr>
          <w:b/>
          <w:color w:val="111111"/>
          <w:sz w:val="28"/>
          <w:szCs w:val="28"/>
        </w:rPr>
        <w:t>воспитательно</w:t>
      </w:r>
      <w:proofErr w:type="spellEnd"/>
      <w:r>
        <w:rPr>
          <w:b/>
          <w:color w:val="111111"/>
          <w:sz w:val="28"/>
          <w:szCs w:val="28"/>
        </w:rPr>
        <w:t xml:space="preserve"> - оздоровительного учреждения образовани</w:t>
      </w:r>
      <w:proofErr w:type="gramStart"/>
      <w:r>
        <w:rPr>
          <w:b/>
          <w:color w:val="111111"/>
          <w:sz w:val="28"/>
          <w:szCs w:val="28"/>
        </w:rPr>
        <w:t>я(</w:t>
      </w:r>
      <w:proofErr w:type="gramEnd"/>
      <w:r>
        <w:rPr>
          <w:b/>
          <w:color w:val="111111"/>
          <w:sz w:val="28"/>
          <w:szCs w:val="28"/>
        </w:rPr>
        <w:t xml:space="preserve">оздоровительный лагерь) </w:t>
      </w:r>
      <w:r>
        <w:rPr>
          <w:b/>
          <w:sz w:val="28"/>
          <w:szCs w:val="28"/>
        </w:rPr>
        <w:t>«Фантазёры»</w:t>
      </w:r>
    </w:p>
    <w:p w:rsidR="00207E71" w:rsidRDefault="00207E71" w:rsidP="00207E7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отряд «Фантазёры»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952"/>
        <w:gridCol w:w="2693"/>
        <w:gridCol w:w="1417"/>
        <w:gridCol w:w="1700"/>
        <w:gridCol w:w="1809"/>
      </w:tblGrid>
      <w:tr w:rsidR="00207E71" w:rsidRPr="00857471" w:rsidTr="00BE6B1C">
        <w:tc>
          <w:tcPr>
            <w:tcW w:w="1020" w:type="pc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 xml:space="preserve">Сроки  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Название мероприятия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 xml:space="preserve">Участники 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Место проведения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Ответственные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01.06.</w:t>
            </w:r>
          </w:p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День 1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bCs/>
                <w:iCs/>
                <w:color w:val="000000" w:themeColor="text1"/>
              </w:rPr>
              <w:t>«Здравствуй, лагерь!»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 xml:space="preserve">Организационный сбор </w:t>
            </w:r>
          </w:p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«Первая встреча»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Фойе 2 этажа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начальник лагеря</w:t>
            </w:r>
          </w:p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Минутка безопасности «Безопасный старт» (правила безопасного поведения во время каникул)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Минутка здоровья</w:t>
            </w:r>
          </w:p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 xml:space="preserve">«В гостях у </w:t>
            </w:r>
            <w:proofErr w:type="spellStart"/>
            <w:r w:rsidRPr="00857471">
              <w:rPr>
                <w:color w:val="000000" w:themeColor="text1"/>
                <w:lang w:eastAsia="en-US"/>
              </w:rPr>
              <w:t>Мойдодыра</w:t>
            </w:r>
            <w:proofErr w:type="spellEnd"/>
            <w:r w:rsidRPr="00857471">
              <w:rPr>
                <w:color w:val="000000" w:themeColor="text1"/>
                <w:lang w:eastAsia="en-US"/>
              </w:rPr>
              <w:t>» (правила личной гигиены)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Тренировочное занятие по эвакуации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Гимназия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начальник лагеря</w:t>
            </w:r>
          </w:p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Игровая программа «Пусть весело смеются дети…» ко дню защиты детей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857471">
              <w:rPr>
                <w:color w:val="000000" w:themeColor="text1"/>
                <w:lang w:eastAsia="en-US"/>
              </w:rPr>
              <w:t>МЦКиД</w:t>
            </w:r>
            <w:proofErr w:type="spellEnd"/>
            <w:r w:rsidRPr="00857471">
              <w:rPr>
                <w:color w:val="000000" w:themeColor="text1"/>
                <w:lang w:eastAsia="en-US"/>
              </w:rPr>
              <w:t xml:space="preserve"> «Мираж»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Фестиваль «Мир детства – мир чудес»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Городсккой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сквер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Педагоги ГУО «Краснопольский районный ЦДТ»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Конкурс рисунков на асфальте « Горжусь тобой, моя страна!»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 xml:space="preserve">Отрядное помещение 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02.06.</w:t>
            </w:r>
          </w:p>
          <w:p w:rsidR="00207E71" w:rsidRPr="00857471" w:rsidRDefault="00207E71" w:rsidP="00BE6B1C">
            <w:pPr>
              <w:jc w:val="center"/>
              <w:rPr>
                <w:b/>
                <w:bCs/>
                <w:iCs/>
                <w:color w:val="000000" w:themeColor="text1"/>
                <w:lang w:eastAsia="en-US"/>
              </w:rPr>
            </w:pPr>
            <w:r w:rsidRPr="00857471">
              <w:rPr>
                <w:b/>
                <w:bCs/>
                <w:iCs/>
                <w:color w:val="000000" w:themeColor="text1"/>
                <w:lang w:eastAsia="en-US"/>
              </w:rPr>
              <w:t>День 2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bCs/>
                <w:iCs/>
                <w:color w:val="000000" w:themeColor="text1"/>
                <w:lang w:eastAsia="en-US"/>
              </w:rPr>
              <w:t>«День добрых дел»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 xml:space="preserve">Минутка безопасности </w:t>
            </w:r>
          </w:p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«Пять минут о главном»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Минутка здоровья «Островок здоровья»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Своя игра «Безопасный Интернет»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proofErr w:type="spellStart"/>
            <w:r w:rsidRPr="00857471">
              <w:rPr>
                <w:color w:val="000000" w:themeColor="text1"/>
                <w:lang w:eastAsia="en-US"/>
              </w:rPr>
              <w:t>Челлендж</w:t>
            </w:r>
            <w:proofErr w:type="spellEnd"/>
            <w:r w:rsidRPr="00857471">
              <w:rPr>
                <w:color w:val="000000" w:themeColor="text1"/>
                <w:lang w:eastAsia="en-US"/>
              </w:rPr>
              <w:t xml:space="preserve"> «Копилка добрых поступков»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 xml:space="preserve">Гимназия 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Спортивный час «Территория рекордов»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Спортзал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учителя физической культуры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03.06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857471">
              <w:rPr>
                <w:b/>
                <w:color w:val="000000" w:themeColor="text1"/>
                <w:lang w:eastAsia="en-US"/>
              </w:rPr>
              <w:t>День 3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  <w:lang w:eastAsia="en-US"/>
              </w:rPr>
              <w:t>«День народных традиций»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Минутка безопасности «Пожарная безопасность»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spacing w:before="100" w:beforeAutospacing="1" w:after="100" w:afterAutospacing="1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Мастер-класс «Подарок для любимой мамы» (приуроченный Году белорусской женщины)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Урок памяти «Женское лицо Победы» (приуроченный Году белорусской женщины)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День именинника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04.06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857471">
              <w:rPr>
                <w:b/>
                <w:color w:val="000000" w:themeColor="text1"/>
                <w:lang w:eastAsia="en-US"/>
              </w:rPr>
              <w:t xml:space="preserve">День 4 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  <w:lang w:eastAsia="en-US"/>
              </w:rPr>
              <w:t>«День краеведения»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Минутка безопасности «Знай правила движения, как таблицу умножения!»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 xml:space="preserve">Посещение памятных мест </w:t>
            </w:r>
            <w:proofErr w:type="spellStart"/>
            <w:r w:rsidRPr="00857471">
              <w:rPr>
                <w:color w:val="000000" w:themeColor="text1"/>
                <w:lang w:eastAsia="en-US"/>
              </w:rPr>
              <w:t>Краснопольщины</w:t>
            </w:r>
            <w:proofErr w:type="spellEnd"/>
            <w:r w:rsidRPr="00857471">
              <w:rPr>
                <w:color w:val="000000" w:themeColor="text1"/>
                <w:lang w:eastAsia="en-US"/>
              </w:rPr>
              <w:t xml:space="preserve">. Акция «Их подвиг в памяти потомков сохраним» 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Краснополье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Своя игра «Сделано в Беларуси»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 xml:space="preserve">Спортивный час «Спортивный </w:t>
            </w:r>
            <w:proofErr w:type="spellStart"/>
            <w:r w:rsidRPr="00857471">
              <w:rPr>
                <w:color w:val="000000" w:themeColor="text1"/>
                <w:lang w:eastAsia="en-US"/>
              </w:rPr>
              <w:t>движ</w:t>
            </w:r>
            <w:proofErr w:type="spellEnd"/>
            <w:r w:rsidRPr="00857471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Спортзал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учитель </w:t>
            </w:r>
            <w:proofErr w:type="spellStart"/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ФКиЗ</w:t>
            </w:r>
            <w:proofErr w:type="spellEnd"/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05.06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857471">
              <w:rPr>
                <w:b/>
                <w:color w:val="000000" w:themeColor="text1"/>
                <w:lang w:eastAsia="en-US"/>
              </w:rPr>
              <w:t>День 5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  <w:lang w:eastAsia="en-US"/>
              </w:rPr>
              <w:t>«День сюрпризов»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Минутка безопасности «СТОП, мошенники!»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Минутка здоровья «</w:t>
            </w:r>
            <w:r w:rsidRPr="00857471">
              <w:rPr>
                <w:color w:val="000000" w:themeColor="text1"/>
                <w:lang w:val="en-US" w:eastAsia="en-US"/>
              </w:rPr>
              <w:t>PRO-</w:t>
            </w:r>
            <w:r w:rsidRPr="00857471">
              <w:rPr>
                <w:color w:val="000000" w:themeColor="text1"/>
                <w:lang w:val="be-BY" w:eastAsia="en-US"/>
              </w:rPr>
              <w:t>здоровье</w:t>
            </w:r>
            <w:r w:rsidRPr="00857471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Познавательный часок «135 лет со дня рождения Максима Богдановича»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Конкурс информационн</w:t>
            </w:r>
            <w:proofErr w:type="gramStart"/>
            <w:r w:rsidRPr="00857471">
              <w:rPr>
                <w:color w:val="000000" w:themeColor="text1"/>
                <w:lang w:eastAsia="en-US"/>
              </w:rPr>
              <w:t>о-</w:t>
            </w:r>
            <w:proofErr w:type="gramEnd"/>
            <w:r w:rsidRPr="00857471">
              <w:rPr>
                <w:color w:val="000000" w:themeColor="text1"/>
                <w:lang w:eastAsia="en-US"/>
              </w:rPr>
              <w:t xml:space="preserve"> художественных работ «</w:t>
            </w:r>
            <w:proofErr w:type="spellStart"/>
            <w:r w:rsidRPr="00857471">
              <w:rPr>
                <w:color w:val="000000" w:themeColor="text1"/>
                <w:lang w:eastAsia="en-US"/>
              </w:rPr>
              <w:t>Краязнаучы</w:t>
            </w:r>
            <w:proofErr w:type="spellEnd"/>
            <w:r w:rsidRPr="00857471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57471">
              <w:rPr>
                <w:color w:val="000000" w:themeColor="text1"/>
                <w:lang w:eastAsia="en-US"/>
              </w:rPr>
              <w:t>буквар</w:t>
            </w:r>
            <w:proofErr w:type="spellEnd"/>
            <w:r w:rsidRPr="00857471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08.06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6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«День юных экологов»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Минутка здоровья «Правила безопасного поведения на улице, воде, дорогах, в лесу»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Своя игра «Путешествие по Беларуси»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Акция «Безопасные каникулы»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Инспектор Краснопольского РОЧС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Спортивно-</w:t>
            </w:r>
            <w:r w:rsidRPr="00857471">
              <w:rPr>
                <w:color w:val="000000" w:themeColor="text1"/>
              </w:rPr>
              <w:lastRenderedPageBreak/>
              <w:t>развлекательная программа «Весёлые старты»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lastRenderedPageBreak/>
              <w:t>Воспитанн</w:t>
            </w:r>
            <w:r w:rsidRPr="00857471">
              <w:rPr>
                <w:color w:val="000000" w:themeColor="text1"/>
                <w:lang w:eastAsia="en-US"/>
              </w:rPr>
              <w:lastRenderedPageBreak/>
              <w:t>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lastRenderedPageBreak/>
              <w:t>спортзал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воспитатели </w:t>
            </w: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lastRenderedPageBreak/>
              <w:t>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bookmarkStart w:id="0" w:name="_GoBack" w:colFirst="0" w:colLast="0"/>
            <w:r w:rsidRPr="00857471">
              <w:rPr>
                <w:b/>
                <w:color w:val="000000" w:themeColor="text1"/>
              </w:rPr>
              <w:lastRenderedPageBreak/>
              <w:t>09.06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7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«День истории»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Минутка здоровья «Берегите глаза»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bookmarkEnd w:id="0"/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«Шаг к успеху» Встреча с писателем Краснополья Марченко В.А.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Час истории «40 лет аварии на Чернобыльской АЭС»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Игровая программа «Лето на календаре»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Default="00207E71" w:rsidP="00BE6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центр, </w:t>
            </w:r>
          </w:p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945" w:type="pct"/>
          </w:tcPr>
          <w:p w:rsidR="00207E71" w:rsidRDefault="00207E71" w:rsidP="00BE6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 </w:t>
            </w:r>
          </w:p>
          <w:p w:rsidR="00207E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М.М.</w:t>
            </w:r>
          </w:p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proofErr w:type="spellStart"/>
            <w:r w:rsidRPr="00857471">
              <w:t>Квест</w:t>
            </w:r>
            <w:proofErr w:type="spellEnd"/>
            <w:r w:rsidRPr="00857471">
              <w:t>-игра «Если с другом вышел в путь…»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Кабинет №48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библиотекарь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proofErr w:type="spellStart"/>
            <w:r w:rsidRPr="00857471">
              <w:rPr>
                <w:color w:val="000000" w:themeColor="text1"/>
              </w:rPr>
              <w:t>Флешмоб</w:t>
            </w:r>
            <w:proofErr w:type="spellEnd"/>
            <w:r w:rsidRPr="00857471">
              <w:rPr>
                <w:color w:val="000000" w:themeColor="text1"/>
              </w:rPr>
              <w:t xml:space="preserve"> «В ритме активного лета»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10.06.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8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«День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Память благодарных сердец»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Минутка здоровья «Гигиена тела. Чистые руки – залог здоровья»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 xml:space="preserve">Тематическая экскурсия «Всем вам, кто вынес ту войну, - поклон и память» 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Аллея Славы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Историческая викторина «Память сердца», посвящённая  Победе в Великой Отечественной войне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11.06.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9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«День спорта»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Минутка здоровья «Правильное питание: как и зачем?»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proofErr w:type="spellStart"/>
            <w:r w:rsidRPr="00857471">
              <w:rPr>
                <w:color w:val="000000" w:themeColor="text1"/>
                <w:shd w:val="clear" w:color="auto" w:fill="FFFFFF"/>
              </w:rPr>
              <w:t>Спортландия</w:t>
            </w:r>
            <w:proofErr w:type="spellEnd"/>
            <w:r w:rsidRPr="00857471">
              <w:rPr>
                <w:color w:val="000000" w:themeColor="text1"/>
                <w:shd w:val="clear" w:color="auto" w:fill="FFFFFF"/>
              </w:rPr>
              <w:t xml:space="preserve"> «Вместе веселей»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спортзал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Игры на свежем воздухе «Спорт нам поможет, здоровье умножит!»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стадион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>-игра «Путешествие по стране здоровья»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sz w:val="28"/>
                <w:szCs w:val="28"/>
              </w:rPr>
              <w:t>г</w:t>
            </w:r>
            <w:r w:rsidRPr="004125E9">
              <w:rPr>
                <w:sz w:val="28"/>
                <w:szCs w:val="28"/>
              </w:rPr>
              <w:t>ородской сквер</w:t>
            </w:r>
          </w:p>
        </w:tc>
        <w:tc>
          <w:tcPr>
            <w:tcW w:w="945" w:type="pct"/>
          </w:tcPr>
          <w:p w:rsidR="00207E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  <w:p w:rsidR="00207E71" w:rsidRDefault="00207E71" w:rsidP="00BE6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</w:t>
            </w:r>
            <w:r>
              <w:rPr>
                <w:sz w:val="28"/>
                <w:szCs w:val="28"/>
              </w:rPr>
              <w:lastRenderedPageBreak/>
              <w:t xml:space="preserve">ного образования </w:t>
            </w:r>
          </w:p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Бахонька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Информационн</w:t>
            </w:r>
            <w:proofErr w:type="gramStart"/>
            <w:r w:rsidRPr="00857471">
              <w:rPr>
                <w:color w:val="000000" w:themeColor="text1"/>
              </w:rPr>
              <w:t>о-</w:t>
            </w:r>
            <w:proofErr w:type="gramEnd"/>
            <w:r w:rsidRPr="00857471">
              <w:rPr>
                <w:color w:val="000000" w:themeColor="text1"/>
              </w:rPr>
              <w:t xml:space="preserve"> просветительская акция «</w:t>
            </w:r>
            <w:proofErr w:type="spellStart"/>
            <w:r w:rsidRPr="00857471">
              <w:rPr>
                <w:color w:val="000000" w:themeColor="text1"/>
              </w:rPr>
              <w:t>Краснопольщина</w:t>
            </w:r>
            <w:proofErr w:type="spellEnd"/>
            <w:r w:rsidRPr="00857471">
              <w:rPr>
                <w:color w:val="000000" w:themeColor="text1"/>
              </w:rPr>
              <w:t xml:space="preserve"> спортивная»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12.06.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10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«Детский автопоезд»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Минутка здоровья «Азбука дорожной безопасности»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</w:rPr>
              <w:t>Экскурсионно – краеведческий маршрут «Детский автопоезд»- «Помнить, чтобы не повторить»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Своя игра «Путешествуем по Беларуси»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15.06.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11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«День родного языка»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 xml:space="preserve">Минутка здоровья «Береги свою жизнь» (профилактика </w:t>
            </w:r>
            <w:proofErr w:type="spellStart"/>
            <w:r w:rsidRPr="00857471">
              <w:rPr>
                <w:color w:val="000000" w:themeColor="text1"/>
              </w:rPr>
              <w:t>табакокурения</w:t>
            </w:r>
            <w:proofErr w:type="spellEnd"/>
            <w:r w:rsidRPr="00857471">
              <w:rPr>
                <w:color w:val="000000" w:themeColor="text1"/>
              </w:rPr>
              <w:t>, употребления спиртных напитков, наркотических и токсических веществ)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Диалог «Я и закон»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Краснопольский СПЦ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Путешествие «</w:t>
            </w:r>
            <w:proofErr w:type="spellStart"/>
            <w:r w:rsidRPr="00857471">
              <w:rPr>
                <w:color w:val="000000" w:themeColor="text1"/>
              </w:rPr>
              <w:t>Сцяжынкам</w:t>
            </w:r>
            <w:proofErr w:type="spellEnd"/>
            <w:r w:rsidRPr="00857471">
              <w:rPr>
                <w:color w:val="000000" w:themeColor="text1"/>
                <w:lang w:val="be-BY"/>
              </w:rPr>
              <w:t>і роднага краю</w:t>
            </w:r>
            <w:r w:rsidRPr="00857471">
              <w:rPr>
                <w:color w:val="000000" w:themeColor="text1"/>
              </w:rPr>
              <w:t>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Конкурс рисунка «</w:t>
            </w:r>
            <w:proofErr w:type="spellStart"/>
            <w:r w:rsidRPr="00857471">
              <w:rPr>
                <w:color w:val="000000" w:themeColor="text1"/>
              </w:rPr>
              <w:t>Святын</w:t>
            </w:r>
            <w:proofErr w:type="spellEnd"/>
            <w:r w:rsidRPr="00857471">
              <w:rPr>
                <w:color w:val="000000" w:themeColor="text1"/>
                <w:lang w:val="be-BY"/>
              </w:rPr>
              <w:t>і роднага краю</w:t>
            </w:r>
            <w:r w:rsidRPr="00857471">
              <w:rPr>
                <w:color w:val="000000" w:themeColor="text1"/>
              </w:rPr>
              <w:t>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16.06.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12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«День мужества»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Минутка здоровья «Первая помощь при поражении электрическим током 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 xml:space="preserve"> Экскурсионно – краеведческий маршрут «Имена героев носят улицы нашего городского посёлка»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proofErr w:type="gramStart"/>
            <w:r w:rsidRPr="00857471">
              <w:rPr>
                <w:color w:val="000000" w:themeColor="text1"/>
              </w:rPr>
              <w:t>Музыкальная</w:t>
            </w:r>
            <w:proofErr w:type="gramEnd"/>
            <w:r w:rsidRPr="00857471">
              <w:rPr>
                <w:color w:val="000000" w:themeColor="text1"/>
              </w:rPr>
              <w:t xml:space="preserve"> </w:t>
            </w:r>
            <w:proofErr w:type="spellStart"/>
            <w:r w:rsidRPr="00857471">
              <w:rPr>
                <w:color w:val="000000" w:themeColor="text1"/>
              </w:rPr>
              <w:t>гостинная</w:t>
            </w:r>
            <w:proofErr w:type="spellEnd"/>
            <w:r w:rsidRPr="00857471">
              <w:rPr>
                <w:color w:val="000000" w:themeColor="text1"/>
              </w:rPr>
              <w:t xml:space="preserve"> «Песни военных лет»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Трудовой десант «Обелиск»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 xml:space="preserve">Краснополье 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proofErr w:type="spellStart"/>
            <w:r w:rsidRPr="00857471">
              <w:rPr>
                <w:color w:val="000000" w:themeColor="text1"/>
              </w:rPr>
              <w:t>Флешмоб</w:t>
            </w:r>
            <w:proofErr w:type="spellEnd"/>
            <w:r w:rsidRPr="00857471">
              <w:rPr>
                <w:color w:val="000000" w:themeColor="text1"/>
              </w:rPr>
              <w:t xml:space="preserve"> «В ритме активного лета»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lastRenderedPageBreak/>
              <w:t>17.06.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13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«День труда»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Минутка здоровья «Детский травматизм»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  <w:lang w:eastAsia="en-US"/>
              </w:rPr>
              <w:t>Проект «Профессии наших мам»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rFonts w:eastAsia="Calibri"/>
                <w:color w:val="000000" w:themeColor="text1"/>
              </w:rPr>
              <w:t>Акция «Марафон добрых дел: от малых поступков к большим свершениям»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Конкурс детских рисунков «Портрет моей мамы»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18.06.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14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«Символы Беларуси»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Минутка здоровья «Берегите глаза»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proofErr w:type="spellStart"/>
            <w:r w:rsidRPr="00857471">
              <w:rPr>
                <w:color w:val="000000" w:themeColor="text1"/>
              </w:rPr>
              <w:t>Квест</w:t>
            </w:r>
            <w:proofErr w:type="spellEnd"/>
            <w:r w:rsidRPr="00857471">
              <w:rPr>
                <w:color w:val="000000" w:themeColor="text1"/>
              </w:rPr>
              <w:t xml:space="preserve"> – игра «Символы моей страны»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Фотоколлаж «Счастливые моменты в лагере»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 w:val="restart"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19.06.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>День 15</w:t>
            </w:r>
          </w:p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  <w:r w:rsidRPr="00857471">
              <w:rPr>
                <w:b/>
                <w:color w:val="000000" w:themeColor="text1"/>
              </w:rPr>
              <w:t xml:space="preserve">«День </w:t>
            </w:r>
            <w:proofErr w:type="spellStart"/>
            <w:r w:rsidRPr="00857471">
              <w:rPr>
                <w:b/>
                <w:color w:val="000000" w:themeColor="text1"/>
              </w:rPr>
              <w:t>Краснопольщины</w:t>
            </w:r>
            <w:proofErr w:type="spellEnd"/>
            <w:r w:rsidRPr="00857471">
              <w:rPr>
                <w:b/>
                <w:color w:val="000000" w:themeColor="text1"/>
              </w:rPr>
              <w:t>»</w:t>
            </w: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Минутка здоровья «Что делать в ЧС?»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 xml:space="preserve">Конкурс рисунка «Будущее </w:t>
            </w:r>
            <w:proofErr w:type="spellStart"/>
            <w:r w:rsidRPr="00857471">
              <w:rPr>
                <w:color w:val="000000" w:themeColor="text1"/>
              </w:rPr>
              <w:t>Краснопольщины</w:t>
            </w:r>
            <w:proofErr w:type="spellEnd"/>
            <w:r w:rsidRPr="00857471">
              <w:rPr>
                <w:color w:val="000000" w:themeColor="text1"/>
              </w:rPr>
              <w:t xml:space="preserve"> глазами детей»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Заочное путешествие «Успешная малая родин</w:t>
            </w:r>
            <w:proofErr w:type="gramStart"/>
            <w:r w:rsidRPr="00857471">
              <w:rPr>
                <w:color w:val="000000" w:themeColor="text1"/>
              </w:rPr>
              <w:t>а-</w:t>
            </w:r>
            <w:proofErr w:type="gramEnd"/>
            <w:r w:rsidRPr="00857471">
              <w:rPr>
                <w:color w:val="000000" w:themeColor="text1"/>
              </w:rPr>
              <w:t xml:space="preserve"> успешная страна»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День всенародной памяти жертв Великой Отечественной войны и геноцида белорусского народа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Памятные места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  <w:tr w:rsidR="00207E71" w:rsidRPr="00857471" w:rsidTr="00BE6B1C">
        <w:tc>
          <w:tcPr>
            <w:tcW w:w="1020" w:type="pct"/>
            <w:vMerge/>
          </w:tcPr>
          <w:p w:rsidR="00207E71" w:rsidRPr="00857471" w:rsidRDefault="00207E71" w:rsidP="00BE6B1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7" w:type="pct"/>
          </w:tcPr>
          <w:p w:rsidR="00207E71" w:rsidRPr="00857471" w:rsidRDefault="00207E71" w:rsidP="00BE6B1C">
            <w:pPr>
              <w:rPr>
                <w:color w:val="000000" w:themeColor="text1"/>
              </w:rPr>
            </w:pPr>
            <w:r w:rsidRPr="00857471">
              <w:rPr>
                <w:color w:val="000000" w:themeColor="text1"/>
              </w:rPr>
              <w:t>Круглый стол «Вместе мы прожили не зря». Концертная программа «Лагерный Олимп»</w:t>
            </w:r>
          </w:p>
        </w:tc>
        <w:tc>
          <w:tcPr>
            <w:tcW w:w="740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Воспитанники лагеря</w:t>
            </w:r>
          </w:p>
        </w:tc>
        <w:tc>
          <w:tcPr>
            <w:tcW w:w="888" w:type="pct"/>
          </w:tcPr>
          <w:p w:rsidR="00207E71" w:rsidRPr="00857471" w:rsidRDefault="00207E71" w:rsidP="00BE6B1C">
            <w:pPr>
              <w:jc w:val="center"/>
              <w:rPr>
                <w:color w:val="000000" w:themeColor="text1"/>
                <w:lang w:eastAsia="en-US"/>
              </w:rPr>
            </w:pPr>
            <w:r w:rsidRPr="00857471">
              <w:rPr>
                <w:color w:val="000000" w:themeColor="text1"/>
                <w:lang w:eastAsia="en-US"/>
              </w:rPr>
              <w:t>Отрядное помещение</w:t>
            </w:r>
          </w:p>
        </w:tc>
        <w:tc>
          <w:tcPr>
            <w:tcW w:w="945" w:type="pct"/>
          </w:tcPr>
          <w:p w:rsidR="00207E71" w:rsidRPr="00857471" w:rsidRDefault="00207E71" w:rsidP="00BE6B1C">
            <w:pPr>
              <w:pStyle w:val="2"/>
              <w:shd w:val="clear" w:color="auto" w:fill="auto"/>
              <w:spacing w:before="0" w:line="240" w:lineRule="auto"/>
              <w:ind w:firstLin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857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воспитатели отряда</w:t>
            </w:r>
          </w:p>
        </w:tc>
      </w:tr>
    </w:tbl>
    <w:p w:rsidR="00EE1A9A" w:rsidRDefault="00EE1A9A"/>
    <w:sectPr w:rsidR="00EE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71"/>
    <w:rsid w:val="00207E71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07E71"/>
    <w:pPr>
      <w:widowControl/>
      <w:autoSpaceDN/>
      <w:spacing w:before="100" w:beforeAutospacing="1" w:after="100" w:afterAutospacing="1"/>
    </w:pPr>
  </w:style>
  <w:style w:type="table" w:styleId="a4">
    <w:name w:val="Table Grid"/>
    <w:basedOn w:val="a1"/>
    <w:uiPriority w:val="99"/>
    <w:qFormat/>
    <w:rsid w:val="00207E7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locked/>
    <w:rsid w:val="00207E7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207E71"/>
    <w:pPr>
      <w:shd w:val="clear" w:color="auto" w:fill="FFFFFF"/>
      <w:autoSpaceDE/>
      <w:autoSpaceDN/>
      <w:spacing w:before="600" w:line="233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07E71"/>
    <w:pPr>
      <w:widowControl/>
      <w:autoSpaceDN/>
      <w:spacing w:before="100" w:beforeAutospacing="1" w:after="100" w:afterAutospacing="1"/>
    </w:pPr>
  </w:style>
  <w:style w:type="table" w:styleId="a4">
    <w:name w:val="Table Grid"/>
    <w:basedOn w:val="a1"/>
    <w:uiPriority w:val="99"/>
    <w:qFormat/>
    <w:rsid w:val="00207E7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locked/>
    <w:rsid w:val="00207E7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207E71"/>
    <w:pPr>
      <w:shd w:val="clear" w:color="auto" w:fill="FFFFFF"/>
      <w:autoSpaceDE/>
      <w:autoSpaceDN/>
      <w:spacing w:before="600" w:line="233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2026-05-21T07:23:00Z</dcterms:created>
  <dcterms:modified xsi:type="dcterms:W3CDTF">2026-05-21T07:25:00Z</dcterms:modified>
</cp:coreProperties>
</file>